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29" w:rsidRDefault="00BD4C29" w:rsidP="00BD4C29">
      <w:pPr>
        <w:jc w:val="center"/>
      </w:pPr>
      <w:r w:rsidRPr="000258AB">
        <w:rPr>
          <w:rFonts w:ascii="Arial Narrow" w:hAnsi="Arial Narrow"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862642" cy="862642"/>
            <wp:effectExtent l="0" t="0" r="0" b="0"/>
            <wp:docPr id="1" name="Рисунок 1" descr="C:\Users\Кулаковская\Desktop\Documents\Картинки\Инвалид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Кулаковская\Desktop\Documents\Картинки\Инвалиды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217" cy="8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29" w:rsidRDefault="00BD4C29" w:rsidP="00BD4C29">
      <w:pPr>
        <w:spacing w:after="0" w:line="240" w:lineRule="auto"/>
        <w:ind w:right="79"/>
        <w:jc w:val="center"/>
        <w:rPr>
          <w:rFonts w:ascii="Times New Roman" w:hAnsi="Times New Roman" w:cs="Times New Roman"/>
          <w:b/>
          <w:sz w:val="32"/>
        </w:rPr>
      </w:pPr>
    </w:p>
    <w:p w:rsidR="00BD4C29" w:rsidRPr="00D64328" w:rsidRDefault="00BD4C29" w:rsidP="00BD4C29">
      <w:pPr>
        <w:spacing w:after="0" w:line="240" w:lineRule="auto"/>
        <w:ind w:right="79"/>
        <w:jc w:val="center"/>
        <w:rPr>
          <w:rFonts w:ascii="Times New Roman" w:hAnsi="Times New Roman" w:cs="Times New Roman"/>
          <w:b/>
          <w:sz w:val="32"/>
        </w:rPr>
      </w:pPr>
      <w:r w:rsidRPr="00D64328">
        <w:rPr>
          <w:rFonts w:ascii="Times New Roman" w:hAnsi="Times New Roman" w:cs="Times New Roman"/>
          <w:b/>
          <w:sz w:val="32"/>
        </w:rPr>
        <w:t>ПРОКУРАТУРА</w:t>
      </w:r>
      <w:r w:rsidR="00BF597C">
        <w:rPr>
          <w:rFonts w:ascii="Times New Roman" w:hAnsi="Times New Roman" w:cs="Times New Roman"/>
          <w:b/>
          <w:sz w:val="32"/>
        </w:rPr>
        <w:t xml:space="preserve"> </w:t>
      </w:r>
      <w:r w:rsidRPr="00D64328">
        <w:rPr>
          <w:rFonts w:ascii="Times New Roman" w:hAnsi="Times New Roman" w:cs="Times New Roman"/>
          <w:b/>
          <w:sz w:val="32"/>
        </w:rPr>
        <w:t>РЕСПУБЛИКИ САХА (ЯКУТИЯ)</w:t>
      </w:r>
    </w:p>
    <w:p w:rsidR="00BD4C29" w:rsidRPr="00D64328" w:rsidRDefault="00BD4C29" w:rsidP="00BD4C29">
      <w:pPr>
        <w:spacing w:after="0"/>
        <w:ind w:right="80"/>
        <w:jc w:val="center"/>
        <w:rPr>
          <w:rFonts w:ascii="Times New Roman" w:hAnsi="Times New Roman" w:cs="Times New Roman"/>
          <w:b/>
          <w:sz w:val="32"/>
        </w:rPr>
      </w:pPr>
    </w:p>
    <w:p w:rsidR="00BD4C29" w:rsidRPr="00D64328" w:rsidRDefault="00BD4C29" w:rsidP="00BD4C29">
      <w:pPr>
        <w:spacing w:after="0"/>
        <w:ind w:right="80"/>
        <w:jc w:val="center"/>
        <w:rPr>
          <w:rFonts w:ascii="Times New Roman" w:hAnsi="Times New Roman" w:cs="Times New Roman"/>
          <w:b/>
          <w:sz w:val="32"/>
        </w:rPr>
      </w:pPr>
    </w:p>
    <w:p w:rsidR="00BD4C29" w:rsidRPr="00D64328" w:rsidRDefault="00BD4C29" w:rsidP="00BD4C29">
      <w:pPr>
        <w:spacing w:after="0"/>
        <w:ind w:right="80"/>
        <w:jc w:val="center"/>
        <w:rPr>
          <w:rFonts w:ascii="Times New Roman" w:hAnsi="Times New Roman" w:cs="Times New Roman"/>
          <w:b/>
          <w:sz w:val="32"/>
        </w:rPr>
      </w:pPr>
    </w:p>
    <w:p w:rsidR="00BD4C29" w:rsidRPr="00D64328" w:rsidRDefault="00BD4C29" w:rsidP="00BD4C29">
      <w:pPr>
        <w:spacing w:after="0"/>
        <w:ind w:right="80"/>
        <w:jc w:val="center"/>
        <w:rPr>
          <w:rFonts w:ascii="Times New Roman" w:hAnsi="Times New Roman" w:cs="Times New Roman"/>
          <w:b/>
          <w:sz w:val="32"/>
        </w:rPr>
      </w:pPr>
    </w:p>
    <w:p w:rsidR="00BD4C29" w:rsidRDefault="00BD4C29" w:rsidP="00BD4C29">
      <w:pPr>
        <w:spacing w:after="738"/>
        <w:jc w:val="center"/>
        <w:rPr>
          <w:rFonts w:ascii="Times New Roman" w:hAnsi="Times New Roman" w:cs="Times New Roman"/>
        </w:rPr>
      </w:pPr>
    </w:p>
    <w:p w:rsidR="00BD4C29" w:rsidRDefault="00BD4C29" w:rsidP="00BD4C29">
      <w:pPr>
        <w:spacing w:after="738"/>
        <w:jc w:val="center"/>
        <w:rPr>
          <w:rFonts w:ascii="Times New Roman" w:hAnsi="Times New Roman" w:cs="Times New Roman"/>
        </w:rPr>
      </w:pPr>
    </w:p>
    <w:p w:rsidR="00BD4C29" w:rsidRPr="00D64328" w:rsidRDefault="00BD4C29" w:rsidP="00BD4C29">
      <w:pPr>
        <w:spacing w:after="738"/>
        <w:jc w:val="center"/>
        <w:rPr>
          <w:rFonts w:ascii="Times New Roman" w:hAnsi="Times New Roman" w:cs="Times New Roman"/>
        </w:rPr>
      </w:pPr>
    </w:p>
    <w:p w:rsidR="00BD4C29" w:rsidRPr="00292FFA" w:rsidRDefault="00BD4C29" w:rsidP="00BD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FFA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</w:p>
    <w:p w:rsidR="00292FFA" w:rsidRDefault="00292FFA" w:rsidP="00BD4C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2FFA">
        <w:rPr>
          <w:rFonts w:ascii="Times New Roman" w:hAnsi="Times New Roman" w:cs="Times New Roman"/>
          <w:b/>
          <w:sz w:val="32"/>
          <w:szCs w:val="32"/>
        </w:rPr>
        <w:t>об</w:t>
      </w:r>
      <w:r w:rsidR="00BD4C29" w:rsidRPr="00292FF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</w:t>
      </w:r>
      <w:r w:rsidRPr="00292FFA">
        <w:rPr>
          <w:rFonts w:ascii="Times New Roman" w:hAnsi="Times New Roman"/>
          <w:b/>
          <w:sz w:val="32"/>
          <w:szCs w:val="32"/>
        </w:rPr>
        <w:t>тветственност</w:t>
      </w:r>
      <w:r w:rsidRPr="00292FFA">
        <w:rPr>
          <w:rFonts w:ascii="Times New Roman" w:hAnsi="Times New Roman"/>
          <w:b/>
          <w:sz w:val="32"/>
          <w:szCs w:val="32"/>
        </w:rPr>
        <w:t>и</w:t>
      </w:r>
      <w:r w:rsidRPr="00292FFA">
        <w:rPr>
          <w:rFonts w:ascii="Times New Roman" w:hAnsi="Times New Roman"/>
          <w:b/>
          <w:sz w:val="32"/>
          <w:szCs w:val="32"/>
        </w:rPr>
        <w:t xml:space="preserve"> за преступления </w:t>
      </w:r>
    </w:p>
    <w:p w:rsidR="00BD4C29" w:rsidRPr="00292FFA" w:rsidRDefault="00292FFA" w:rsidP="00BD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FFA">
        <w:rPr>
          <w:rFonts w:ascii="Times New Roman" w:hAnsi="Times New Roman"/>
          <w:b/>
          <w:sz w:val="32"/>
          <w:szCs w:val="32"/>
        </w:rPr>
        <w:t>в сфере незаконного оборота наркотиков</w:t>
      </w:r>
    </w:p>
    <w:p w:rsidR="00BD4C29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</w:rPr>
      </w:pPr>
    </w:p>
    <w:p w:rsidR="00292FFA" w:rsidRPr="00D64328" w:rsidRDefault="00292FFA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Pr="00D64328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Pr="00D64328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Pr="00D64328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Pr="00D64328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</w:p>
    <w:p w:rsidR="00BD4C29" w:rsidRPr="00D64328" w:rsidRDefault="00BD4C29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  <w:b/>
        </w:rPr>
      </w:pPr>
      <w:r w:rsidRPr="00D64328">
        <w:rPr>
          <w:rFonts w:ascii="Times New Roman" w:hAnsi="Times New Roman" w:cs="Times New Roman"/>
          <w:b/>
        </w:rPr>
        <w:t>г. Якутск</w:t>
      </w:r>
    </w:p>
    <w:p w:rsidR="00BD4C29" w:rsidRPr="00D64328" w:rsidRDefault="00292FFA" w:rsidP="00BD4C29">
      <w:pPr>
        <w:spacing w:after="220"/>
        <w:ind w:left="648" w:right="718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b/>
          <w:sz w:val="28"/>
          <w:szCs w:val="28"/>
        </w:rPr>
        <w:lastRenderedPageBreak/>
        <w:t>•</w:t>
      </w:r>
      <w:r w:rsidRPr="00292FFA">
        <w:rPr>
          <w:rFonts w:ascii="Times New Roman" w:hAnsi="Times New Roman" w:cs="Times New Roman"/>
          <w:sz w:val="28"/>
          <w:szCs w:val="28"/>
        </w:rPr>
        <w:tab/>
        <w:t>Уголовная ответственность за незаконный оборот наркотиков в России наступает за совершение преступлений, предусмотренных статьями 228 и 228.1 Уголовного кодекса Российской Федерации, таких как незаконное приобретение, хранение, изготовление, пересылка или сбыт наркотических средств и психотропных веществ. Возраст, с которого наступает ответственность за эти преступления -16 лет, а за хищение или вымогательство наркотиков (статья 229 УК РФ) – с 14 лет.</w:t>
      </w:r>
    </w:p>
    <w:p w:rsid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>•</w:t>
      </w:r>
      <w:r w:rsidRPr="00292FFA">
        <w:rPr>
          <w:rFonts w:ascii="Times New Roman" w:hAnsi="Times New Roman" w:cs="Times New Roman"/>
          <w:sz w:val="28"/>
          <w:szCs w:val="28"/>
        </w:rPr>
        <w:tab/>
        <w:t>Ключевым фактором определяющим, будет ли деяние квалифицировано как уголовное преступление, является  размер наркотического средства. Законодательством РФ устанавливается значительный, крупный или особо крупных размеры, которые определяются  Постановлени</w:t>
      </w:r>
      <w:r>
        <w:rPr>
          <w:rFonts w:ascii="Times New Roman" w:hAnsi="Times New Roman" w:cs="Times New Roman"/>
          <w:sz w:val="28"/>
          <w:szCs w:val="28"/>
        </w:rPr>
        <w:t>ем Правительства РФ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>•</w:t>
      </w:r>
      <w:r w:rsidRPr="00292FFA">
        <w:rPr>
          <w:rFonts w:ascii="Times New Roman" w:hAnsi="Times New Roman" w:cs="Times New Roman"/>
          <w:sz w:val="28"/>
          <w:szCs w:val="28"/>
        </w:rPr>
        <w:tab/>
        <w:t>Основные виды преступлений: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 xml:space="preserve">         Незаконное приобретение, хранение, перевозка, изготовление, переработка наркотических средств (статья 228 УК РФ) наказываются  штрафом, обязательными работами, ограничением свободы или лишением свободы на срок до 10 лет.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 xml:space="preserve">         Незаконное производство, сбыт и пересылка наркотических средств 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>(статья 228.1 УК РФ): наиболее тяжкое преступление в этой сфере, предусматривающее лишение свободы на срок от 8 до 20 лет, в зависимости от обстоятельств (например, сбыт по предварительному сговору в крупном или особо крупном размере).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2FFA">
        <w:rPr>
          <w:rFonts w:ascii="Times New Roman" w:hAnsi="Times New Roman" w:cs="Times New Roman"/>
          <w:sz w:val="28"/>
          <w:szCs w:val="28"/>
        </w:rPr>
        <w:t xml:space="preserve">   Кроме уголовной ответственности также существует административная ответственность за правонарушения, связанные с незаконным оборотом наркотиков.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2FFA">
        <w:rPr>
          <w:rFonts w:ascii="Times New Roman" w:hAnsi="Times New Roman" w:cs="Times New Roman"/>
          <w:sz w:val="28"/>
          <w:szCs w:val="28"/>
        </w:rPr>
        <w:t>•</w:t>
      </w:r>
      <w:r w:rsidRPr="00292FFA">
        <w:rPr>
          <w:rFonts w:ascii="Times New Roman" w:hAnsi="Times New Roman" w:cs="Times New Roman"/>
          <w:sz w:val="28"/>
          <w:szCs w:val="28"/>
        </w:rPr>
        <w:tab/>
        <w:t>Административной ответственности подлежат лица, достигшие к моменту совершения административного правонарушения возраста 16 лет. Ответственность за административное правонарушение, совершенное несовершеннолетним в возрасте от 14 до 16 лет несут родители или законные представители (опекуны, попечители).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FFA">
        <w:rPr>
          <w:rFonts w:ascii="Times New Roman" w:hAnsi="Times New Roman" w:cs="Times New Roman"/>
          <w:sz w:val="28"/>
          <w:szCs w:val="28"/>
        </w:rPr>
        <w:t>•</w:t>
      </w:r>
      <w:r w:rsidRPr="00292FFA">
        <w:rPr>
          <w:rFonts w:ascii="Times New Roman" w:hAnsi="Times New Roman" w:cs="Times New Roman"/>
          <w:sz w:val="28"/>
          <w:szCs w:val="28"/>
        </w:rPr>
        <w:tab/>
        <w:t xml:space="preserve"> Административная ответственность предусмотрена за потребление наркотиков без назначения врача                (ст. 6.9 КоАП РФ), в общественных местах (ч. 3 ст. 20.20 КоАП РФ), появление в состоянии опьянения несовершеннолетних в возрасте до 16 лет, а равно потребление ими наркотических средств или психотропных веществ без назначения врача, иных одурманивающих веществ в общественных местах (ст. 20.22 КоАП РФ), за пропаганду либо незаконную рекламу наркотических</w:t>
      </w:r>
      <w:proofErr w:type="gramEnd"/>
      <w:r w:rsidRPr="00292FFA">
        <w:rPr>
          <w:rFonts w:ascii="Times New Roman" w:hAnsi="Times New Roman" w:cs="Times New Roman"/>
          <w:sz w:val="28"/>
          <w:szCs w:val="28"/>
        </w:rPr>
        <w:t xml:space="preserve"> средств, психотропных веществ или их </w:t>
      </w:r>
      <w:proofErr w:type="spellStart"/>
      <w:r w:rsidRPr="00292FFA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92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F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92FFA">
        <w:rPr>
          <w:rFonts w:ascii="Times New Roman" w:hAnsi="Times New Roman" w:cs="Times New Roman"/>
          <w:sz w:val="28"/>
          <w:szCs w:val="28"/>
        </w:rPr>
        <w:t>ст. 6.13 КоАП РФ).</w:t>
      </w: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A" w:rsidRPr="00292FFA" w:rsidRDefault="00292FFA" w:rsidP="002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FFA">
        <w:rPr>
          <w:rFonts w:ascii="Times New Roman" w:hAnsi="Times New Roman" w:cs="Times New Roman"/>
          <w:sz w:val="28"/>
          <w:szCs w:val="28"/>
        </w:rPr>
        <w:t>•</w:t>
      </w:r>
      <w:r w:rsidRPr="00292FFA">
        <w:rPr>
          <w:rFonts w:ascii="Times New Roman" w:hAnsi="Times New Roman" w:cs="Times New Roman"/>
          <w:sz w:val="28"/>
          <w:szCs w:val="28"/>
        </w:rPr>
        <w:tab/>
        <w:t xml:space="preserve"> Санкции статей для физических лиц предусматривают наказания в виде штрафов от 500 рублей, а также административного ареста до 15 суток.</w:t>
      </w:r>
    </w:p>
    <w:p w:rsidR="009B158E" w:rsidRPr="00AF0617" w:rsidRDefault="009B158E" w:rsidP="0029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158E" w:rsidRPr="00AF0617" w:rsidSect="00385744">
      <w:head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F1" w:rsidRDefault="006606F1" w:rsidP="00A56FAD">
      <w:pPr>
        <w:spacing w:after="0" w:line="240" w:lineRule="auto"/>
      </w:pPr>
      <w:r>
        <w:separator/>
      </w:r>
    </w:p>
  </w:endnote>
  <w:endnote w:type="continuationSeparator" w:id="0">
    <w:p w:rsidR="006606F1" w:rsidRDefault="006606F1" w:rsidP="00A5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F1" w:rsidRDefault="006606F1" w:rsidP="00A56FAD">
      <w:pPr>
        <w:spacing w:after="0" w:line="240" w:lineRule="auto"/>
      </w:pPr>
      <w:r>
        <w:separator/>
      </w:r>
    </w:p>
  </w:footnote>
  <w:footnote w:type="continuationSeparator" w:id="0">
    <w:p w:rsidR="006606F1" w:rsidRDefault="006606F1" w:rsidP="00A5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496697"/>
      <w:docPartObj>
        <w:docPartGallery w:val="Page Numbers (Top of Page)"/>
        <w:docPartUnique/>
      </w:docPartObj>
    </w:sdtPr>
    <w:sdtEndPr/>
    <w:sdtContent>
      <w:p w:rsidR="00A56FAD" w:rsidRDefault="00D03E01">
        <w:pPr>
          <w:pStyle w:val="a4"/>
          <w:jc w:val="center"/>
        </w:pPr>
        <w:r>
          <w:fldChar w:fldCharType="begin"/>
        </w:r>
        <w:r w:rsidR="00A56FAD">
          <w:instrText>PAGE   \* MERGEFORMAT</w:instrText>
        </w:r>
        <w:r>
          <w:fldChar w:fldCharType="separate"/>
        </w:r>
        <w:r w:rsidR="00292FFA">
          <w:rPr>
            <w:noProof/>
          </w:rPr>
          <w:t>2</w:t>
        </w:r>
        <w:r>
          <w:fldChar w:fldCharType="end"/>
        </w:r>
      </w:p>
    </w:sdtContent>
  </w:sdt>
  <w:p w:rsidR="00A56FAD" w:rsidRDefault="00A56F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7C"/>
    <w:rsid w:val="00042326"/>
    <w:rsid w:val="000664DF"/>
    <w:rsid w:val="000725C6"/>
    <w:rsid w:val="000937B0"/>
    <w:rsid w:val="000C7FBE"/>
    <w:rsid w:val="00110AEE"/>
    <w:rsid w:val="00133F52"/>
    <w:rsid w:val="001441EE"/>
    <w:rsid w:val="00193B7D"/>
    <w:rsid w:val="001B6F15"/>
    <w:rsid w:val="001D4620"/>
    <w:rsid w:val="001E07A0"/>
    <w:rsid w:val="00230DF2"/>
    <w:rsid w:val="002323CD"/>
    <w:rsid w:val="00292FFA"/>
    <w:rsid w:val="00294410"/>
    <w:rsid w:val="002A2D70"/>
    <w:rsid w:val="002C00B5"/>
    <w:rsid w:val="00303DC1"/>
    <w:rsid w:val="00333D90"/>
    <w:rsid w:val="00385744"/>
    <w:rsid w:val="003B0266"/>
    <w:rsid w:val="003E48A6"/>
    <w:rsid w:val="0043542A"/>
    <w:rsid w:val="00453C90"/>
    <w:rsid w:val="00457C39"/>
    <w:rsid w:val="004C616D"/>
    <w:rsid w:val="004E6F76"/>
    <w:rsid w:val="00536A58"/>
    <w:rsid w:val="005B5567"/>
    <w:rsid w:val="00615BC2"/>
    <w:rsid w:val="006606F1"/>
    <w:rsid w:val="006A450E"/>
    <w:rsid w:val="006D333F"/>
    <w:rsid w:val="007371E0"/>
    <w:rsid w:val="007A3406"/>
    <w:rsid w:val="007A5FE8"/>
    <w:rsid w:val="007B1293"/>
    <w:rsid w:val="0081187A"/>
    <w:rsid w:val="0085224B"/>
    <w:rsid w:val="008608EC"/>
    <w:rsid w:val="008B2732"/>
    <w:rsid w:val="008E159F"/>
    <w:rsid w:val="00902055"/>
    <w:rsid w:val="00931D42"/>
    <w:rsid w:val="009A0AD7"/>
    <w:rsid w:val="009A29E7"/>
    <w:rsid w:val="009A2B56"/>
    <w:rsid w:val="009B158E"/>
    <w:rsid w:val="009C0120"/>
    <w:rsid w:val="009C7475"/>
    <w:rsid w:val="00A27189"/>
    <w:rsid w:val="00A4641E"/>
    <w:rsid w:val="00A47F44"/>
    <w:rsid w:val="00A56FAD"/>
    <w:rsid w:val="00A6103C"/>
    <w:rsid w:val="00AB4C41"/>
    <w:rsid w:val="00AC0DF3"/>
    <w:rsid w:val="00AE1D63"/>
    <w:rsid w:val="00AF0617"/>
    <w:rsid w:val="00B3757F"/>
    <w:rsid w:val="00B61DE2"/>
    <w:rsid w:val="00BD4C29"/>
    <w:rsid w:val="00BF597C"/>
    <w:rsid w:val="00C52116"/>
    <w:rsid w:val="00C83975"/>
    <w:rsid w:val="00C97F35"/>
    <w:rsid w:val="00CA2555"/>
    <w:rsid w:val="00CE6FC6"/>
    <w:rsid w:val="00D03E01"/>
    <w:rsid w:val="00D2457C"/>
    <w:rsid w:val="00D37348"/>
    <w:rsid w:val="00D9795E"/>
    <w:rsid w:val="00E35628"/>
    <w:rsid w:val="00E57C89"/>
    <w:rsid w:val="00E84523"/>
    <w:rsid w:val="00F3606E"/>
    <w:rsid w:val="00FE1F48"/>
    <w:rsid w:val="00FE4BC1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0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61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rmal (Web)"/>
    <w:basedOn w:val="a"/>
    <w:uiPriority w:val="99"/>
    <w:semiHidden/>
    <w:unhideWhenUsed/>
    <w:rsid w:val="004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4C616D"/>
  </w:style>
  <w:style w:type="character" w:customStyle="1" w:styleId="readerarticledatelinetime">
    <w:name w:val="reader_article_dateline__time"/>
    <w:basedOn w:val="a0"/>
    <w:rsid w:val="004C616D"/>
  </w:style>
  <w:style w:type="paragraph" w:styleId="a4">
    <w:name w:val="header"/>
    <w:basedOn w:val="a"/>
    <w:link w:val="a5"/>
    <w:uiPriority w:val="99"/>
    <w:unhideWhenUsed/>
    <w:rsid w:val="00A5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FAD"/>
  </w:style>
  <w:style w:type="paragraph" w:styleId="a6">
    <w:name w:val="footer"/>
    <w:basedOn w:val="a"/>
    <w:link w:val="a7"/>
    <w:uiPriority w:val="99"/>
    <w:unhideWhenUsed/>
    <w:rsid w:val="00A5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FAD"/>
  </w:style>
  <w:style w:type="paragraph" w:styleId="a8">
    <w:name w:val="Balloon Text"/>
    <w:basedOn w:val="a"/>
    <w:link w:val="a9"/>
    <w:uiPriority w:val="99"/>
    <w:semiHidden/>
    <w:unhideWhenUsed/>
    <w:rsid w:val="00E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0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61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rmal (Web)"/>
    <w:basedOn w:val="a"/>
    <w:uiPriority w:val="99"/>
    <w:semiHidden/>
    <w:unhideWhenUsed/>
    <w:rsid w:val="004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4C616D"/>
  </w:style>
  <w:style w:type="character" w:customStyle="1" w:styleId="readerarticledatelinetime">
    <w:name w:val="reader_article_dateline__time"/>
    <w:basedOn w:val="a0"/>
    <w:rsid w:val="004C616D"/>
  </w:style>
  <w:style w:type="paragraph" w:styleId="a4">
    <w:name w:val="header"/>
    <w:basedOn w:val="a"/>
    <w:link w:val="a5"/>
    <w:uiPriority w:val="99"/>
    <w:unhideWhenUsed/>
    <w:rsid w:val="00A5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FAD"/>
  </w:style>
  <w:style w:type="paragraph" w:styleId="a6">
    <w:name w:val="footer"/>
    <w:basedOn w:val="a"/>
    <w:link w:val="a7"/>
    <w:uiPriority w:val="99"/>
    <w:unhideWhenUsed/>
    <w:rsid w:val="00A5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FAD"/>
  </w:style>
  <w:style w:type="paragraph" w:styleId="a8">
    <w:name w:val="Balloon Text"/>
    <w:basedOn w:val="a"/>
    <w:link w:val="a9"/>
    <w:uiPriority w:val="99"/>
    <w:semiHidden/>
    <w:unhideWhenUsed/>
    <w:rsid w:val="00E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5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2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40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Ирина Геннадьевна</dc:creator>
  <cp:lastModifiedBy>Чирикова Софья Олеговна</cp:lastModifiedBy>
  <cp:revision>2</cp:revision>
  <cp:lastPrinted>2022-10-03T05:59:00Z</cp:lastPrinted>
  <dcterms:created xsi:type="dcterms:W3CDTF">2026-03-20T02:34:00Z</dcterms:created>
  <dcterms:modified xsi:type="dcterms:W3CDTF">2026-03-20T02:34:00Z</dcterms:modified>
</cp:coreProperties>
</file>